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66189" w14:textId="77777777" w:rsidR="001A6EC2" w:rsidRPr="001D534D" w:rsidRDefault="001A6EC2" w:rsidP="001A6EC2">
      <w:pPr>
        <w:spacing w:after="0"/>
      </w:pPr>
      <w:r w:rsidRPr="001D534D">
        <w:t xml:space="preserve">PRESS RELEASE </w:t>
      </w:r>
      <w:r w:rsidRPr="001D534D">
        <w:tab/>
      </w:r>
      <w:r w:rsidRPr="001D534D">
        <w:tab/>
      </w:r>
      <w:r w:rsidRPr="001D534D">
        <w:tab/>
      </w:r>
      <w:r w:rsidRPr="001D534D">
        <w:tab/>
      </w:r>
      <w:r w:rsidRPr="001D534D">
        <w:tab/>
      </w:r>
      <w:r w:rsidRPr="001D534D">
        <w:tab/>
      </w:r>
      <w:r w:rsidRPr="001D534D">
        <w:tab/>
      </w:r>
      <w:r w:rsidRPr="001D534D">
        <w:tab/>
      </w:r>
      <w:r>
        <w:tab/>
      </w:r>
      <w:r>
        <w:tab/>
        <w:t xml:space="preserve">     July </w:t>
      </w:r>
      <w:r w:rsidRPr="001D534D">
        <w:t>8th</w:t>
      </w:r>
      <w:proofErr w:type="gramStart"/>
      <w:r w:rsidRPr="001D534D">
        <w:t xml:space="preserve"> 2022</w:t>
      </w:r>
      <w:proofErr w:type="gramEnd"/>
    </w:p>
    <w:p w14:paraId="44D89372" w14:textId="77777777" w:rsidR="001A6EC2" w:rsidRPr="001D534D" w:rsidRDefault="001A6EC2" w:rsidP="001A6EC2">
      <w:pPr>
        <w:spacing w:after="0"/>
      </w:pPr>
    </w:p>
    <w:p w14:paraId="439D4B9D" w14:textId="77777777" w:rsidR="001A6EC2" w:rsidRPr="001D534D" w:rsidRDefault="001A6EC2" w:rsidP="001A6EC2">
      <w:pPr>
        <w:spacing w:after="0"/>
        <w:jc w:val="right"/>
      </w:pPr>
      <w:r w:rsidRPr="001D534D">
        <w:t>Planned Parenthood</w:t>
      </w:r>
    </w:p>
    <w:p w14:paraId="046A9FA7" w14:textId="77777777" w:rsidR="001A6EC2" w:rsidRPr="001D534D" w:rsidRDefault="001A6EC2" w:rsidP="001A6EC2">
      <w:pPr>
        <w:spacing w:after="0"/>
        <w:jc w:val="right"/>
      </w:pPr>
      <w:r w:rsidRPr="001D534D">
        <w:t>1200 Lagoon Ave</w:t>
      </w:r>
    </w:p>
    <w:p w14:paraId="097B8670" w14:textId="77777777" w:rsidR="001A6EC2" w:rsidRPr="001D534D" w:rsidRDefault="001A6EC2" w:rsidP="001A6EC2">
      <w:pPr>
        <w:spacing w:after="0"/>
        <w:jc w:val="right"/>
      </w:pPr>
      <w:r w:rsidRPr="001D534D">
        <w:t>Minneapolis, MN 55408</w:t>
      </w:r>
    </w:p>
    <w:p w14:paraId="62E13613" w14:textId="77777777" w:rsidR="001A6EC2" w:rsidRPr="001D534D" w:rsidRDefault="001A6EC2" w:rsidP="001A6EC2">
      <w:pPr>
        <w:rPr>
          <w:sz w:val="24"/>
          <w:szCs w:val="24"/>
        </w:rPr>
      </w:pPr>
      <w:r w:rsidRPr="001D534D">
        <w:rPr>
          <w:sz w:val="24"/>
          <w:szCs w:val="24"/>
        </w:rPr>
        <w:t xml:space="preserve"> </w:t>
      </w:r>
    </w:p>
    <w:p w14:paraId="74E46A5D" w14:textId="77777777" w:rsidR="001A6EC2" w:rsidRDefault="001A6EC2" w:rsidP="001A6EC2">
      <w:pPr>
        <w:spacing w:after="0"/>
        <w:rPr>
          <w:b/>
          <w:i/>
          <w:sz w:val="36"/>
          <w:szCs w:val="36"/>
        </w:rPr>
      </w:pPr>
      <w:r w:rsidRPr="001D534D">
        <w:rPr>
          <w:b/>
          <w:i/>
          <w:sz w:val="36"/>
          <w:szCs w:val="36"/>
        </w:rPr>
        <w:t>WHERE THERE’S PEOPLE, THERE’S POWER</w:t>
      </w:r>
    </w:p>
    <w:p w14:paraId="79D16E76" w14:textId="77777777" w:rsidR="001A6EC2" w:rsidRPr="000413A3" w:rsidRDefault="001A6EC2" w:rsidP="001A6EC2">
      <w:pPr>
        <w:spacing w:after="0"/>
        <w:rPr>
          <w:b/>
          <w:i/>
          <w:sz w:val="36"/>
          <w:szCs w:val="36"/>
        </w:rPr>
      </w:pPr>
      <w:r w:rsidRPr="001D534D">
        <w:rPr>
          <w:sz w:val="24"/>
          <w:szCs w:val="24"/>
        </w:rPr>
        <w:t xml:space="preserve">The </w:t>
      </w:r>
      <w:r>
        <w:rPr>
          <w:sz w:val="24"/>
          <w:szCs w:val="24"/>
        </w:rPr>
        <w:t xml:space="preserve">photographs of </w:t>
      </w:r>
      <w:proofErr w:type="spellStart"/>
      <w:r>
        <w:rPr>
          <w:sz w:val="24"/>
          <w:szCs w:val="24"/>
        </w:rPr>
        <w:t>KingDemetrius</w:t>
      </w:r>
      <w:proofErr w:type="spellEnd"/>
      <w:r>
        <w:rPr>
          <w:sz w:val="24"/>
          <w:szCs w:val="24"/>
        </w:rPr>
        <w:t xml:space="preserve"> Pendleton, July 8 – August 6, 2022 </w:t>
      </w:r>
    </w:p>
    <w:p w14:paraId="7287AEA8" w14:textId="77777777" w:rsidR="001A6EC2" w:rsidRPr="001D534D" w:rsidRDefault="001A6EC2" w:rsidP="001A6EC2">
      <w:pPr>
        <w:spacing w:after="0"/>
        <w:rPr>
          <w:sz w:val="24"/>
          <w:szCs w:val="24"/>
        </w:rPr>
      </w:pPr>
      <w:r>
        <w:rPr>
          <w:sz w:val="24"/>
          <w:szCs w:val="24"/>
        </w:rPr>
        <w:t xml:space="preserve">In association with the </w:t>
      </w:r>
      <w:proofErr w:type="spellStart"/>
      <w:r>
        <w:rPr>
          <w:sz w:val="24"/>
          <w:szCs w:val="24"/>
        </w:rPr>
        <w:t>LynLake</w:t>
      </w:r>
      <w:proofErr w:type="spellEnd"/>
      <w:r>
        <w:rPr>
          <w:sz w:val="24"/>
          <w:szCs w:val="24"/>
        </w:rPr>
        <w:t xml:space="preserve"> Street Art Series</w:t>
      </w:r>
    </w:p>
    <w:p w14:paraId="5A4464BB" w14:textId="77777777" w:rsidR="001A6EC2" w:rsidRPr="001D534D" w:rsidRDefault="001A6EC2" w:rsidP="001A6EC2">
      <w:pPr>
        <w:spacing w:after="0"/>
        <w:rPr>
          <w:sz w:val="24"/>
          <w:szCs w:val="24"/>
        </w:rPr>
      </w:pPr>
    </w:p>
    <w:p w14:paraId="0CD943F6" w14:textId="77777777" w:rsidR="001A6EC2" w:rsidRPr="001D534D" w:rsidRDefault="001A6EC2" w:rsidP="001A6EC2">
      <w:pPr>
        <w:shd w:val="clear" w:color="auto" w:fill="FFFFFF" w:themeFill="background1"/>
        <w:spacing w:after="240" w:line="240" w:lineRule="auto"/>
        <w:rPr>
          <w:rFonts w:cstheme="minorHAnsi"/>
          <w:sz w:val="24"/>
          <w:szCs w:val="24"/>
        </w:rPr>
      </w:pPr>
      <w:r w:rsidRPr="001D534D">
        <w:rPr>
          <w:rFonts w:cstheme="minorHAnsi"/>
          <w:b/>
          <w:sz w:val="24"/>
          <w:szCs w:val="24"/>
        </w:rPr>
        <w:t xml:space="preserve">Minneapolis, </w:t>
      </w:r>
      <w:proofErr w:type="gramStart"/>
      <w:r w:rsidRPr="001D534D">
        <w:rPr>
          <w:rFonts w:cstheme="minorHAnsi"/>
          <w:b/>
          <w:sz w:val="24"/>
          <w:szCs w:val="24"/>
        </w:rPr>
        <w:t>MN</w:t>
      </w:r>
      <w:r w:rsidRPr="001D534D">
        <w:rPr>
          <w:rFonts w:cstheme="minorHAnsi"/>
          <w:sz w:val="24"/>
          <w:szCs w:val="24"/>
        </w:rPr>
        <w:t xml:space="preserve">  Photos</w:t>
      </w:r>
      <w:proofErr w:type="gramEnd"/>
      <w:r w:rsidRPr="001D534D">
        <w:rPr>
          <w:rFonts w:cstheme="minorHAnsi"/>
          <w:sz w:val="24"/>
          <w:szCs w:val="24"/>
        </w:rPr>
        <w:t xml:space="preserve"> by </w:t>
      </w:r>
      <w:proofErr w:type="spellStart"/>
      <w:r w:rsidRPr="001D534D">
        <w:rPr>
          <w:rFonts w:cstheme="minorHAnsi"/>
          <w:sz w:val="24"/>
          <w:szCs w:val="24"/>
        </w:rPr>
        <w:t>KingDemetrius</w:t>
      </w:r>
      <w:proofErr w:type="spellEnd"/>
      <w:r w:rsidRPr="001D534D">
        <w:rPr>
          <w:rFonts w:cstheme="minorHAnsi"/>
          <w:sz w:val="24"/>
          <w:szCs w:val="24"/>
        </w:rPr>
        <w:t xml:space="preserve"> Pendleton will line the main lobby and exterior windows of Planned Parenthood, 1200 Lagoon Avenue, Minneapolis, MN 55408, from July 8-Aug</w:t>
      </w:r>
      <w:r>
        <w:rPr>
          <w:rFonts w:cstheme="minorHAnsi"/>
          <w:sz w:val="24"/>
          <w:szCs w:val="24"/>
        </w:rPr>
        <w:t>ust</w:t>
      </w:r>
      <w:r w:rsidRPr="001D534D">
        <w:rPr>
          <w:rFonts w:cstheme="minorHAnsi"/>
          <w:sz w:val="24"/>
          <w:szCs w:val="24"/>
        </w:rPr>
        <w:t xml:space="preserve"> 6, 2022. An opening reception for the artist will be held Friday</w:t>
      </w:r>
      <w:r>
        <w:rPr>
          <w:rFonts w:cstheme="minorHAnsi"/>
          <w:sz w:val="24"/>
          <w:szCs w:val="24"/>
        </w:rPr>
        <w:t>,</w:t>
      </w:r>
      <w:r w:rsidRPr="001D534D">
        <w:rPr>
          <w:rFonts w:cstheme="minorHAnsi"/>
          <w:sz w:val="24"/>
          <w:szCs w:val="24"/>
        </w:rPr>
        <w:t xml:space="preserve"> July 8, from 5-7</w:t>
      </w:r>
      <w:r>
        <w:rPr>
          <w:rFonts w:cstheme="minorHAnsi"/>
          <w:sz w:val="24"/>
          <w:szCs w:val="24"/>
        </w:rPr>
        <w:t xml:space="preserve"> </w:t>
      </w:r>
      <w:r w:rsidRPr="001D534D">
        <w:rPr>
          <w:rFonts w:cstheme="minorHAnsi"/>
          <w:sz w:val="24"/>
          <w:szCs w:val="24"/>
        </w:rPr>
        <w:t>pm with additional viewing hours July 16</w:t>
      </w:r>
      <w:r>
        <w:rPr>
          <w:rFonts w:cstheme="minorHAnsi"/>
          <w:sz w:val="24"/>
          <w:szCs w:val="24"/>
        </w:rPr>
        <w:t xml:space="preserve"> and </w:t>
      </w:r>
      <w:r w:rsidRPr="001D534D">
        <w:rPr>
          <w:rFonts w:cstheme="minorHAnsi"/>
          <w:sz w:val="24"/>
          <w:szCs w:val="24"/>
        </w:rPr>
        <w:t xml:space="preserve">17, from 1-5 pm. </w:t>
      </w:r>
      <w:r w:rsidRPr="00AC7590">
        <w:rPr>
          <w:sz w:val="24"/>
          <w:szCs w:val="24"/>
        </w:rPr>
        <w:t>Exhibit</w:t>
      </w:r>
      <w:r>
        <w:rPr>
          <w:sz w:val="24"/>
          <w:szCs w:val="24"/>
        </w:rPr>
        <w:t>ion</w:t>
      </w:r>
      <w:r w:rsidRPr="00AC7590">
        <w:rPr>
          <w:sz w:val="24"/>
          <w:szCs w:val="24"/>
        </w:rPr>
        <w:t xml:space="preserve"> is visible</w:t>
      </w:r>
      <w:r>
        <w:rPr>
          <w:sz w:val="24"/>
          <w:szCs w:val="24"/>
        </w:rPr>
        <w:t xml:space="preserve"> 24 hours a day from the street, </w:t>
      </w:r>
      <w:r w:rsidRPr="00AC7590">
        <w:rPr>
          <w:sz w:val="24"/>
          <w:szCs w:val="24"/>
        </w:rPr>
        <w:t xml:space="preserve">and </w:t>
      </w:r>
      <w:r>
        <w:rPr>
          <w:sz w:val="24"/>
          <w:szCs w:val="24"/>
        </w:rPr>
        <w:t>the lobby gallery</w:t>
      </w:r>
      <w:r w:rsidRPr="00AC7590">
        <w:rPr>
          <w:sz w:val="24"/>
          <w:szCs w:val="24"/>
        </w:rPr>
        <w:t xml:space="preserve"> is accessible </w:t>
      </w:r>
      <w:r>
        <w:rPr>
          <w:sz w:val="24"/>
          <w:szCs w:val="24"/>
        </w:rPr>
        <w:t>Monday-Saturday</w:t>
      </w:r>
      <w:r w:rsidRPr="00AC7590">
        <w:rPr>
          <w:sz w:val="24"/>
          <w:szCs w:val="24"/>
        </w:rPr>
        <w:t xml:space="preserve"> during </w:t>
      </w:r>
      <w:r>
        <w:rPr>
          <w:sz w:val="24"/>
          <w:szCs w:val="24"/>
        </w:rPr>
        <w:t xml:space="preserve">regular </w:t>
      </w:r>
      <w:r w:rsidRPr="00AC7590">
        <w:rPr>
          <w:sz w:val="24"/>
          <w:szCs w:val="24"/>
        </w:rPr>
        <w:t>business hours.</w:t>
      </w:r>
    </w:p>
    <w:p w14:paraId="0610E8AC" w14:textId="77777777" w:rsidR="001A6EC2" w:rsidRPr="001D534D" w:rsidRDefault="001A6EC2" w:rsidP="001A6EC2">
      <w:pPr>
        <w:spacing w:after="240" w:line="240" w:lineRule="auto"/>
        <w:rPr>
          <w:rFonts w:eastAsia="Calibri" w:cstheme="minorHAnsi"/>
          <w:sz w:val="24"/>
          <w:szCs w:val="24"/>
        </w:rPr>
      </w:pPr>
      <w:r>
        <w:rPr>
          <w:rFonts w:eastAsia="Calibri" w:cstheme="minorHAnsi"/>
          <w:sz w:val="24"/>
          <w:szCs w:val="24"/>
        </w:rPr>
        <w:t>Although the s</w:t>
      </w:r>
      <w:r w:rsidRPr="001D534D">
        <w:rPr>
          <w:rFonts w:eastAsia="Calibri" w:cstheme="minorHAnsi"/>
          <w:sz w:val="24"/>
          <w:szCs w:val="24"/>
        </w:rPr>
        <w:t xml:space="preserve">ocial </w:t>
      </w:r>
      <w:r>
        <w:rPr>
          <w:rFonts w:eastAsia="Calibri" w:cstheme="minorHAnsi"/>
          <w:sz w:val="24"/>
          <w:szCs w:val="24"/>
        </w:rPr>
        <w:t>justice m</w:t>
      </w:r>
      <w:r w:rsidRPr="001D534D">
        <w:rPr>
          <w:rFonts w:eastAsia="Calibri" w:cstheme="minorHAnsi"/>
          <w:sz w:val="24"/>
          <w:szCs w:val="24"/>
        </w:rPr>
        <w:t>ovement in Minnesota gained momentum after</w:t>
      </w:r>
      <w:r>
        <w:rPr>
          <w:rFonts w:eastAsia="Calibri" w:cstheme="minorHAnsi"/>
          <w:sz w:val="24"/>
          <w:szCs w:val="24"/>
        </w:rPr>
        <w:t xml:space="preserve"> the killing of</w:t>
      </w:r>
      <w:r w:rsidRPr="001D534D">
        <w:rPr>
          <w:rFonts w:eastAsia="Calibri" w:cstheme="minorHAnsi"/>
          <w:sz w:val="24"/>
          <w:szCs w:val="24"/>
        </w:rPr>
        <w:t xml:space="preserve"> George Floyd, </w:t>
      </w:r>
      <w:proofErr w:type="spellStart"/>
      <w:r w:rsidRPr="001D534D">
        <w:rPr>
          <w:rFonts w:eastAsia="Calibri" w:cstheme="minorHAnsi"/>
          <w:sz w:val="24"/>
          <w:szCs w:val="24"/>
        </w:rPr>
        <w:t>KingDemetrius</w:t>
      </w:r>
      <w:proofErr w:type="spellEnd"/>
      <w:r w:rsidRPr="001D534D">
        <w:rPr>
          <w:rFonts w:eastAsia="Calibri" w:cstheme="minorHAnsi"/>
          <w:sz w:val="24"/>
          <w:szCs w:val="24"/>
        </w:rPr>
        <w:t xml:space="preserve"> Pendleton has been on the frontlines since 2014 as an</w:t>
      </w:r>
      <w:r w:rsidRPr="001D534D">
        <w:rPr>
          <w:rFonts w:cstheme="minorHAnsi"/>
          <w:sz w:val="24"/>
          <w:szCs w:val="24"/>
        </w:rPr>
        <w:t xml:space="preserve"> independent photographer. His focus is grassroots organizations and </w:t>
      </w:r>
      <w:r>
        <w:rPr>
          <w:rFonts w:cstheme="minorHAnsi"/>
          <w:sz w:val="24"/>
          <w:szCs w:val="24"/>
        </w:rPr>
        <w:t>the</w:t>
      </w:r>
      <w:r w:rsidRPr="001D534D">
        <w:rPr>
          <w:rFonts w:cstheme="minorHAnsi"/>
          <w:sz w:val="24"/>
          <w:szCs w:val="24"/>
        </w:rPr>
        <w:t xml:space="preserve"> communities</w:t>
      </w:r>
      <w:r>
        <w:rPr>
          <w:rFonts w:cstheme="minorHAnsi"/>
          <w:sz w:val="24"/>
          <w:szCs w:val="24"/>
        </w:rPr>
        <w:t xml:space="preserve"> they represent</w:t>
      </w:r>
      <w:r w:rsidRPr="001D534D">
        <w:rPr>
          <w:rFonts w:cstheme="minorHAnsi"/>
          <w:sz w:val="24"/>
          <w:szCs w:val="24"/>
        </w:rPr>
        <w:t>.</w:t>
      </w:r>
      <w:r>
        <w:rPr>
          <w:rFonts w:cstheme="minorHAnsi"/>
          <w:sz w:val="24"/>
          <w:szCs w:val="24"/>
        </w:rPr>
        <w:t xml:space="preserve"> </w:t>
      </w:r>
      <w:proofErr w:type="spellStart"/>
      <w:r>
        <w:rPr>
          <w:rFonts w:cstheme="minorHAnsi"/>
          <w:sz w:val="24"/>
          <w:szCs w:val="24"/>
        </w:rPr>
        <w:t>KingDemetrius</w:t>
      </w:r>
      <w:proofErr w:type="spellEnd"/>
      <w:r w:rsidRPr="001D534D">
        <w:rPr>
          <w:rFonts w:cstheme="minorHAnsi"/>
          <w:sz w:val="24"/>
          <w:szCs w:val="24"/>
        </w:rPr>
        <w:t xml:space="preserve"> documents protests, press conferences, fundraisers, and </w:t>
      </w:r>
      <w:proofErr w:type="spellStart"/>
      <w:r w:rsidRPr="001D534D">
        <w:rPr>
          <w:rFonts w:cstheme="minorHAnsi"/>
          <w:sz w:val="24"/>
          <w:szCs w:val="24"/>
        </w:rPr>
        <w:t>angelversaries</w:t>
      </w:r>
      <w:proofErr w:type="spellEnd"/>
      <w:r w:rsidRPr="001D534D">
        <w:rPr>
          <w:rFonts w:cstheme="minorHAnsi"/>
          <w:sz w:val="24"/>
          <w:szCs w:val="24"/>
        </w:rPr>
        <w:t xml:space="preserve"> of those who</w:t>
      </w:r>
      <w:r>
        <w:rPr>
          <w:rFonts w:cstheme="minorHAnsi"/>
          <w:sz w:val="24"/>
          <w:szCs w:val="24"/>
        </w:rPr>
        <w:t xml:space="preserve"> ha</w:t>
      </w:r>
      <w:r w:rsidRPr="001D534D">
        <w:rPr>
          <w:rFonts w:cstheme="minorHAnsi"/>
          <w:sz w:val="24"/>
          <w:szCs w:val="24"/>
        </w:rPr>
        <w:t>ve lost their lives to police violence. BIPOC</w:t>
      </w:r>
      <w:r>
        <w:rPr>
          <w:rFonts w:cstheme="minorHAnsi"/>
          <w:sz w:val="24"/>
          <w:szCs w:val="24"/>
        </w:rPr>
        <w:t xml:space="preserve"> (Black, Indigenous, and People of Color)</w:t>
      </w:r>
      <w:r w:rsidRPr="001D534D">
        <w:rPr>
          <w:rFonts w:cstheme="minorHAnsi"/>
          <w:sz w:val="24"/>
          <w:szCs w:val="24"/>
        </w:rPr>
        <w:t xml:space="preserve"> communities are regularly </w:t>
      </w:r>
      <w:r w:rsidRPr="001D534D">
        <w:rPr>
          <w:rFonts w:eastAsia="Calibri" w:cstheme="minorHAnsi"/>
          <w:sz w:val="24"/>
          <w:szCs w:val="24"/>
        </w:rPr>
        <w:t>discriminated against by police and a network of healthcare, housing, education, banking</w:t>
      </w:r>
      <w:r>
        <w:rPr>
          <w:rFonts w:eastAsia="Calibri" w:cstheme="minorHAnsi"/>
          <w:sz w:val="24"/>
          <w:szCs w:val="24"/>
        </w:rPr>
        <w:t>,</w:t>
      </w:r>
      <w:r w:rsidRPr="001D534D">
        <w:rPr>
          <w:rFonts w:eastAsia="Calibri" w:cstheme="minorHAnsi"/>
          <w:sz w:val="24"/>
          <w:szCs w:val="24"/>
        </w:rPr>
        <w:t xml:space="preserve"> and judicial systems. </w:t>
      </w:r>
      <w:proofErr w:type="spellStart"/>
      <w:r>
        <w:rPr>
          <w:rFonts w:eastAsia="Calibri" w:cstheme="minorHAnsi"/>
          <w:sz w:val="24"/>
          <w:szCs w:val="24"/>
        </w:rPr>
        <w:t>KingDemetrius</w:t>
      </w:r>
      <w:proofErr w:type="spellEnd"/>
      <w:r>
        <w:rPr>
          <w:rFonts w:eastAsia="Calibri" w:cstheme="minorHAnsi"/>
          <w:sz w:val="24"/>
          <w:szCs w:val="24"/>
        </w:rPr>
        <w:t xml:space="preserve">’ </w:t>
      </w:r>
      <w:r w:rsidRPr="001D534D">
        <w:rPr>
          <w:rFonts w:eastAsia="Calibri" w:cstheme="minorHAnsi"/>
          <w:sz w:val="24"/>
          <w:szCs w:val="24"/>
        </w:rPr>
        <w:t>work uplifts the voices of those staunchly committed to fighting for racial, social</w:t>
      </w:r>
      <w:r>
        <w:rPr>
          <w:rFonts w:eastAsia="Calibri" w:cstheme="minorHAnsi"/>
          <w:sz w:val="24"/>
          <w:szCs w:val="24"/>
        </w:rPr>
        <w:t>,</w:t>
      </w:r>
      <w:r w:rsidRPr="001D534D">
        <w:rPr>
          <w:rFonts w:eastAsia="Calibri" w:cstheme="minorHAnsi"/>
          <w:sz w:val="24"/>
          <w:szCs w:val="24"/>
        </w:rPr>
        <w:t xml:space="preserve"> and economic equality.</w:t>
      </w:r>
    </w:p>
    <w:p w14:paraId="51BAB9B8" w14:textId="77777777" w:rsidR="001A6EC2" w:rsidRPr="001D534D" w:rsidRDefault="001A6EC2" w:rsidP="001A6EC2">
      <w:pPr>
        <w:shd w:val="clear" w:color="auto" w:fill="FFFFFF"/>
        <w:spacing w:after="240" w:line="240" w:lineRule="auto"/>
        <w:rPr>
          <w:rFonts w:cstheme="minorHAnsi"/>
          <w:sz w:val="24"/>
          <w:szCs w:val="24"/>
        </w:rPr>
      </w:pPr>
      <w:r w:rsidRPr="001D534D">
        <w:rPr>
          <w:rFonts w:cstheme="minorHAnsi"/>
          <w:sz w:val="24"/>
          <w:szCs w:val="24"/>
        </w:rPr>
        <w:t xml:space="preserve">Quite notably, </w:t>
      </w:r>
      <w:proofErr w:type="spellStart"/>
      <w:r w:rsidRPr="001D534D">
        <w:rPr>
          <w:rFonts w:cstheme="minorHAnsi"/>
          <w:sz w:val="24"/>
          <w:szCs w:val="24"/>
        </w:rPr>
        <w:t>KingDemetrius</w:t>
      </w:r>
      <w:proofErr w:type="spellEnd"/>
      <w:r w:rsidRPr="001D534D">
        <w:rPr>
          <w:rFonts w:cstheme="minorHAnsi"/>
          <w:sz w:val="24"/>
          <w:szCs w:val="24"/>
        </w:rPr>
        <w:t xml:space="preserve"> served as a pool reporter during the Derek Chauvin trial in the summer of 2021, an opportunity that was only bestowed upon a few independent journalists. The personal reflections he wrote after each day in court were new to his repertoire and touched the hearts of many. During Black History Month of the same year, he received recognition as a </w:t>
      </w:r>
      <w:r w:rsidRPr="001D534D">
        <w:rPr>
          <w:rFonts w:cstheme="minorHAnsi"/>
          <w:b/>
          <w:sz w:val="24"/>
          <w:szCs w:val="24"/>
        </w:rPr>
        <w:t>Minnesota Black History Maker</w:t>
      </w:r>
      <w:r w:rsidRPr="001D534D">
        <w:rPr>
          <w:rFonts w:cstheme="minorHAnsi"/>
          <w:sz w:val="24"/>
          <w:szCs w:val="24"/>
        </w:rPr>
        <w:t xml:space="preserve"> by the Hennepin County Library. The non-profit arts group, In Progress, included his photos in their </w:t>
      </w:r>
      <w:proofErr w:type="spellStart"/>
      <w:proofErr w:type="gramStart"/>
      <w:r w:rsidRPr="001D534D">
        <w:rPr>
          <w:rFonts w:cstheme="minorHAnsi"/>
          <w:b/>
          <w:sz w:val="24"/>
          <w:szCs w:val="24"/>
        </w:rPr>
        <w:t>up.RISING</w:t>
      </w:r>
      <w:proofErr w:type="spellEnd"/>
      <w:proofErr w:type="gramEnd"/>
      <w:r w:rsidRPr="001D534D">
        <w:rPr>
          <w:rFonts w:cstheme="minorHAnsi"/>
          <w:b/>
          <w:sz w:val="24"/>
          <w:szCs w:val="24"/>
        </w:rPr>
        <w:t xml:space="preserve"> Exhibit</w:t>
      </w:r>
      <w:r w:rsidRPr="001D534D">
        <w:rPr>
          <w:rFonts w:cstheme="minorHAnsi"/>
          <w:sz w:val="24"/>
          <w:szCs w:val="24"/>
        </w:rPr>
        <w:t xml:space="preserve">. He has also been presented a </w:t>
      </w:r>
      <w:r w:rsidRPr="001D534D">
        <w:rPr>
          <w:rFonts w:cstheme="minorHAnsi"/>
          <w:b/>
          <w:sz w:val="24"/>
          <w:szCs w:val="24"/>
        </w:rPr>
        <w:t>Facing Race Award</w:t>
      </w:r>
      <w:r w:rsidRPr="001D534D">
        <w:rPr>
          <w:rFonts w:cstheme="minorHAnsi"/>
          <w:sz w:val="24"/>
          <w:szCs w:val="24"/>
        </w:rPr>
        <w:t xml:space="preserve"> by the Saint Paul and Minnesota Foundation, an </w:t>
      </w:r>
      <w:r w:rsidRPr="001D534D">
        <w:rPr>
          <w:rFonts w:cstheme="minorHAnsi"/>
          <w:b/>
          <w:sz w:val="24"/>
          <w:szCs w:val="24"/>
        </w:rPr>
        <w:t>Unsung Hero’s Award</w:t>
      </w:r>
      <w:r w:rsidRPr="001D534D">
        <w:rPr>
          <w:rFonts w:cstheme="minorHAnsi"/>
          <w:sz w:val="24"/>
          <w:szCs w:val="24"/>
        </w:rPr>
        <w:t xml:space="preserve"> by the McKnight Foundation, and a </w:t>
      </w:r>
      <w:r w:rsidRPr="001D534D">
        <w:rPr>
          <w:rFonts w:cstheme="minorHAnsi"/>
          <w:b/>
          <w:sz w:val="24"/>
          <w:szCs w:val="24"/>
        </w:rPr>
        <w:t>Liberation Lens: Outstanding Movement Journalist Award</w:t>
      </w:r>
      <w:r w:rsidRPr="001D534D">
        <w:rPr>
          <w:rFonts w:cstheme="minorHAnsi"/>
          <w:sz w:val="24"/>
          <w:szCs w:val="24"/>
        </w:rPr>
        <w:t xml:space="preserve"> by the Racial Justice Network. In May 2022 he held his first photo exhibition and published his first book, </w:t>
      </w:r>
      <w:r w:rsidRPr="001D534D">
        <w:rPr>
          <w:rFonts w:cstheme="minorHAnsi"/>
          <w:i/>
          <w:sz w:val="24"/>
          <w:szCs w:val="24"/>
        </w:rPr>
        <w:t>The Movement Never Stops.</w:t>
      </w:r>
    </w:p>
    <w:p w14:paraId="03739A45" w14:textId="77777777" w:rsidR="001A6EC2" w:rsidRPr="001D534D" w:rsidRDefault="001A6EC2" w:rsidP="001A6EC2">
      <w:pPr>
        <w:shd w:val="clear" w:color="auto" w:fill="FFFFFF"/>
        <w:spacing w:after="240" w:line="240" w:lineRule="auto"/>
        <w:rPr>
          <w:rFonts w:cstheme="minorHAnsi"/>
          <w:sz w:val="24"/>
          <w:szCs w:val="24"/>
        </w:rPr>
      </w:pPr>
      <w:r w:rsidRPr="001D534D">
        <w:rPr>
          <w:rFonts w:cstheme="minorHAnsi"/>
          <w:sz w:val="24"/>
          <w:szCs w:val="24"/>
        </w:rPr>
        <w:t xml:space="preserve">Follow </w:t>
      </w:r>
      <w:proofErr w:type="spellStart"/>
      <w:r w:rsidRPr="001D534D">
        <w:rPr>
          <w:rFonts w:cstheme="minorHAnsi"/>
          <w:sz w:val="24"/>
          <w:szCs w:val="24"/>
        </w:rPr>
        <w:t>KingDemetrius</w:t>
      </w:r>
      <w:proofErr w:type="spellEnd"/>
      <w:r w:rsidRPr="001D534D">
        <w:rPr>
          <w:rFonts w:cstheme="minorHAnsi"/>
          <w:sz w:val="24"/>
          <w:szCs w:val="24"/>
        </w:rPr>
        <w:t xml:space="preserve"> </w:t>
      </w:r>
      <w:proofErr w:type="spellStart"/>
      <w:r w:rsidRPr="001D534D">
        <w:rPr>
          <w:rFonts w:cstheme="minorHAnsi"/>
          <w:sz w:val="24"/>
          <w:szCs w:val="24"/>
        </w:rPr>
        <w:t>Pendelton</w:t>
      </w:r>
      <w:proofErr w:type="spellEnd"/>
      <w:r w:rsidRPr="001D534D">
        <w:rPr>
          <w:rFonts w:cstheme="minorHAnsi"/>
          <w:sz w:val="24"/>
          <w:szCs w:val="24"/>
        </w:rPr>
        <w:t xml:space="preserve"> and Listen Media USA on Instagram and Facebook. Photos are available for purchase at </w:t>
      </w:r>
      <w:hyperlink r:id="rId4" w:tgtFrame="_blank" w:history="1">
        <w:r w:rsidRPr="001D534D">
          <w:rPr>
            <w:rFonts w:cstheme="minorHAnsi"/>
            <w:b/>
            <w:color w:val="4285F4"/>
            <w:sz w:val="24"/>
            <w:szCs w:val="24"/>
          </w:rPr>
          <w:t>bit.ly/KDPSMUG</w:t>
        </w:r>
      </w:hyperlink>
      <w:r w:rsidRPr="00C71DA0">
        <w:rPr>
          <w:rFonts w:cstheme="minorHAnsi"/>
          <w:bCs/>
          <w:sz w:val="24"/>
          <w:szCs w:val="24"/>
        </w:rPr>
        <w:t xml:space="preserve">. </w:t>
      </w:r>
      <w:r w:rsidRPr="001D534D">
        <w:rPr>
          <w:rFonts w:cstheme="minorHAnsi"/>
          <w:sz w:val="24"/>
          <w:szCs w:val="24"/>
        </w:rPr>
        <w:t>Books and photos also available on weekends in the Planned Parenthood lobby.</w:t>
      </w:r>
    </w:p>
    <w:p w14:paraId="04F1F50E" w14:textId="77777777" w:rsidR="001A6EC2" w:rsidRPr="001D534D" w:rsidRDefault="001A6EC2" w:rsidP="001A6EC2">
      <w:pPr>
        <w:shd w:val="clear" w:color="auto" w:fill="FFFFFF"/>
        <w:spacing w:after="240" w:line="240" w:lineRule="auto"/>
        <w:ind w:left="1440" w:hanging="1440"/>
        <w:rPr>
          <w:rFonts w:cstheme="minorHAnsi"/>
          <w:sz w:val="24"/>
          <w:szCs w:val="24"/>
          <w:shd w:val="clear" w:color="auto" w:fill="FFFF00"/>
        </w:rPr>
      </w:pPr>
      <w:r w:rsidRPr="001D534D">
        <w:rPr>
          <w:rFonts w:cstheme="minorHAnsi"/>
          <w:sz w:val="24"/>
          <w:szCs w:val="24"/>
        </w:rPr>
        <w:t>Artist Contact:</w:t>
      </w:r>
      <w:r w:rsidRPr="001D534D">
        <w:rPr>
          <w:rFonts w:cstheme="minorHAnsi"/>
          <w:sz w:val="24"/>
          <w:szCs w:val="24"/>
        </w:rPr>
        <w:tab/>
      </w:r>
      <w:proofErr w:type="spellStart"/>
      <w:r w:rsidRPr="001D534D">
        <w:rPr>
          <w:rFonts w:cstheme="minorHAnsi"/>
          <w:sz w:val="24"/>
          <w:szCs w:val="24"/>
        </w:rPr>
        <w:t>KingDemetrius</w:t>
      </w:r>
      <w:proofErr w:type="spellEnd"/>
      <w:r w:rsidRPr="001D534D">
        <w:rPr>
          <w:rFonts w:cstheme="minorHAnsi"/>
          <w:sz w:val="24"/>
          <w:szCs w:val="24"/>
        </w:rPr>
        <w:t xml:space="preserve"> Pendleton</w:t>
      </w:r>
      <w:r w:rsidRPr="001D534D">
        <w:rPr>
          <w:rFonts w:cstheme="minorHAnsi"/>
          <w:sz w:val="24"/>
          <w:szCs w:val="24"/>
        </w:rPr>
        <w:tab/>
      </w:r>
      <w:r w:rsidRPr="001D534D">
        <w:rPr>
          <w:rFonts w:cstheme="minorHAnsi"/>
          <w:sz w:val="24"/>
          <w:szCs w:val="24"/>
        </w:rPr>
        <w:tab/>
      </w:r>
      <w:r w:rsidRPr="001D534D">
        <w:rPr>
          <w:rFonts w:cstheme="minorHAnsi"/>
          <w:sz w:val="24"/>
          <w:szCs w:val="24"/>
        </w:rPr>
        <w:tab/>
      </w:r>
      <w:r w:rsidRPr="001D534D">
        <w:rPr>
          <w:rFonts w:cstheme="minorHAnsi"/>
          <w:sz w:val="24"/>
          <w:szCs w:val="24"/>
        </w:rPr>
        <w:tab/>
        <w:t>Event Contact:</w:t>
      </w:r>
      <w:r w:rsidRPr="001D534D">
        <w:rPr>
          <w:rFonts w:cstheme="minorHAnsi"/>
          <w:sz w:val="24"/>
          <w:szCs w:val="24"/>
        </w:rPr>
        <w:tab/>
        <w:t>Joe Ellis</w:t>
      </w:r>
      <w:r w:rsidRPr="001D534D">
        <w:rPr>
          <w:rFonts w:cstheme="minorHAnsi"/>
          <w:sz w:val="24"/>
          <w:szCs w:val="24"/>
        </w:rPr>
        <w:br/>
      </w:r>
      <w:hyperlink r:id="rId5" w:history="1">
        <w:r w:rsidRPr="001D534D">
          <w:rPr>
            <w:rStyle w:val="Hyperlink"/>
            <w:rFonts w:cstheme="minorHAnsi"/>
            <w:sz w:val="24"/>
            <w:szCs w:val="24"/>
          </w:rPr>
          <w:t>listenmediakdp@gmail.com</w:t>
        </w:r>
      </w:hyperlink>
      <w:r w:rsidRPr="001D534D">
        <w:rPr>
          <w:rFonts w:cstheme="minorHAnsi"/>
          <w:sz w:val="24"/>
          <w:szCs w:val="24"/>
        </w:rPr>
        <w:tab/>
      </w:r>
      <w:r w:rsidRPr="001D534D">
        <w:rPr>
          <w:rFonts w:cstheme="minorHAnsi"/>
          <w:sz w:val="24"/>
          <w:szCs w:val="24"/>
        </w:rPr>
        <w:tab/>
      </w:r>
      <w:r w:rsidRPr="001D534D">
        <w:rPr>
          <w:rFonts w:cstheme="minorHAnsi"/>
          <w:sz w:val="24"/>
          <w:szCs w:val="24"/>
        </w:rPr>
        <w:tab/>
      </w:r>
      <w:r w:rsidRPr="001D534D">
        <w:rPr>
          <w:rFonts w:cstheme="minorHAnsi"/>
          <w:sz w:val="24"/>
          <w:szCs w:val="24"/>
        </w:rPr>
        <w:tab/>
      </w:r>
      <w:r w:rsidRPr="001D534D">
        <w:rPr>
          <w:rFonts w:cstheme="minorHAnsi"/>
          <w:sz w:val="24"/>
          <w:szCs w:val="24"/>
        </w:rPr>
        <w:tab/>
      </w:r>
      <w:hyperlink r:id="rId6" w:history="1">
        <w:r w:rsidRPr="00B06F67">
          <w:rPr>
            <w:rStyle w:val="Hyperlink"/>
            <w:rFonts w:cstheme="minorHAnsi"/>
            <w:sz w:val="24"/>
            <w:szCs w:val="24"/>
          </w:rPr>
          <w:t>joe@joeellis.art</w:t>
        </w:r>
      </w:hyperlink>
      <w:r w:rsidRPr="00B06F67">
        <w:rPr>
          <w:rFonts w:cstheme="minorHAnsi"/>
          <w:sz w:val="24"/>
          <w:szCs w:val="24"/>
        </w:rPr>
        <w:t xml:space="preserve"> </w:t>
      </w:r>
    </w:p>
    <w:p w14:paraId="5D74BDBB" w14:textId="77777777" w:rsidR="001A6EC2" w:rsidRDefault="001A6EC2"/>
    <w:sectPr w:rsidR="001A6EC2" w:rsidSect="003B41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C2"/>
    <w:rsid w:val="001A6E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DE45EE1"/>
  <w15:chartTrackingRefBased/>
  <w15:docId w15:val="{5DC407A0-DBB8-6A4E-B0F8-0A788333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EC2"/>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E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e@joeellis.art" TargetMode="External"/><Relationship Id="rId5" Type="http://schemas.openxmlformats.org/officeDocument/2006/relationships/hyperlink" Target="mailto:listenmediakdp@gmail.com" TargetMode="External"/><Relationship Id="rId4" Type="http://schemas.openxmlformats.org/officeDocument/2006/relationships/hyperlink" Target="http://paypal.me/BlackCNNListen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joe@joeellis.art</dc:creator>
  <cp:keywords/>
  <dc:description/>
  <cp:lastModifiedBy>joe@joeellis.art</cp:lastModifiedBy>
  <cp:revision>1</cp:revision>
  <dcterms:created xsi:type="dcterms:W3CDTF">2022-06-30T21:59:00Z</dcterms:created>
  <dcterms:modified xsi:type="dcterms:W3CDTF">2022-06-30T22:00:00Z</dcterms:modified>
</cp:coreProperties>
</file>